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CA" w:rsidRPr="00616792" w:rsidRDefault="00EA26CA" w:rsidP="00EA26CA">
      <w:pPr>
        <w:spacing w:before="240" w:after="240"/>
        <w:jc w:val="right"/>
        <w:rPr>
          <w:rFonts w:ascii="Aptos" w:eastAsia="Aptos" w:hAnsi="Aptos" w:cs="Aptos"/>
          <w:b/>
          <w:bCs/>
          <w:color w:val="0E2740"/>
          <w:sz w:val="22"/>
          <w:szCs w:val="22"/>
        </w:rPr>
      </w:pPr>
      <w:r w:rsidRPr="00616792">
        <w:rPr>
          <w:rFonts w:ascii="Aptos" w:eastAsia="Aptos" w:hAnsi="Aptos" w:cs="Aptos"/>
          <w:b/>
          <w:bCs/>
          <w:color w:val="0E2740"/>
          <w:sz w:val="22"/>
          <w:szCs w:val="22"/>
        </w:rPr>
        <w:t xml:space="preserve">ALLEGATO 5 </w:t>
      </w:r>
    </w:p>
    <w:p w:rsidR="00EA26CA" w:rsidRDefault="00EA26CA" w:rsidP="00EA26CA">
      <w:pPr>
        <w:spacing w:before="240" w:after="240"/>
        <w:jc w:val="center"/>
        <w:rPr>
          <w:rFonts w:ascii="Aptos" w:eastAsia="Aptos" w:hAnsi="Aptos" w:cs="Aptos"/>
          <w:b/>
          <w:bCs/>
          <w:color w:val="657C9C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>
        <w:br/>
      </w:r>
      <w:proofErr w:type="gramStart"/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</w:t>
      </w:r>
      <w:r>
        <w:rPr>
          <w:rFonts w:ascii="Aptos" w:eastAsia="Aptos" w:hAnsi="Aptos" w:cs="Aptos"/>
          <w:b/>
          <w:bCs/>
          <w:color w:val="0E2740"/>
          <w:sz w:val="20"/>
          <w:szCs w:val="20"/>
        </w:rPr>
        <w:t>SECONDARIA I GRADO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POS</w:t>
      </w:r>
      <w:r w:rsidR="00673A4C">
        <w:rPr>
          <w:rFonts w:ascii="Aptos" w:eastAsia="Aptos" w:hAnsi="Aptos" w:cs="Aptos"/>
          <w:b/>
          <w:bCs/>
          <w:color w:val="0E2740"/>
          <w:sz w:val="20"/>
          <w:szCs w:val="20"/>
        </w:rPr>
        <w:t>TO COMUNE – ANNO SCOLASTICO 2026/2027</w:t>
      </w:r>
      <w:proofErr w:type="gramEnd"/>
    </w:p>
    <w:p w:rsidR="00EA26CA" w:rsidRDefault="00EA26CA" w:rsidP="00EA26CA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:rsidR="00EA26CA" w:rsidRDefault="00EA26CA" w:rsidP="00EA26C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nato/a </w:t>
      </w:r>
      <w:proofErr w:type="spellStart"/>
      <w:r w:rsidRPr="7B1C333A">
        <w:rPr>
          <w:rFonts w:ascii="Aptos" w:eastAsia="Aptos" w:hAnsi="Aptos" w:cs="Aptos"/>
          <w:sz w:val="20"/>
          <w:szCs w:val="20"/>
        </w:rPr>
        <w:t>a</w:t>
      </w:r>
      <w:proofErr w:type="spellEnd"/>
      <w:r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</w:t>
      </w:r>
      <w:proofErr w:type="spellStart"/>
      <w:r w:rsidRPr="7B1C333A">
        <w:rPr>
          <w:rFonts w:ascii="Aptos" w:eastAsia="Aptos" w:hAnsi="Aptos" w:cs="Aptos"/>
          <w:sz w:val="20"/>
          <w:szCs w:val="20"/>
        </w:rPr>
        <w:t>Prov</w:t>
      </w:r>
      <w:proofErr w:type="spellEnd"/>
      <w:r w:rsidRPr="7B1C333A">
        <w:rPr>
          <w:rFonts w:ascii="Aptos" w:eastAsia="Aptos" w:hAnsi="Aptos" w:cs="Aptos"/>
          <w:sz w:val="20"/>
          <w:szCs w:val="20"/>
        </w:rPr>
        <w:t xml:space="preserve">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</w:t>
      </w:r>
      <w:r>
        <w:rPr>
          <w:rFonts w:ascii="Aptos" w:eastAsia="Aptos" w:hAnsi="Aptos" w:cs="Aptos"/>
          <w:sz w:val="20"/>
          <w:szCs w:val="20"/>
        </w:rPr>
        <w:t>secondaria di primo grado</w:t>
      </w:r>
      <w:r w:rsidRPr="7B1C333A">
        <w:rPr>
          <w:rFonts w:ascii="Aptos" w:eastAsia="Aptos" w:hAnsi="Aptos" w:cs="Aptos"/>
          <w:sz w:val="20"/>
          <w:szCs w:val="20"/>
        </w:rPr>
        <w:t xml:space="preserve">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ai fini della compilazione della graduatoria d’istituto prevista dal CCNI vigente, </w:t>
      </w:r>
    </w:p>
    <w:p w:rsidR="00EA26CA" w:rsidRDefault="00EA26CA" w:rsidP="00EA26CA">
      <w:pPr>
        <w:spacing w:before="240" w:after="240"/>
        <w:jc w:val="center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  <w:r w:rsidRPr="7B1C333A">
        <w:rPr>
          <w:rFonts w:ascii="Aptos" w:eastAsia="Aptos" w:hAnsi="Aptos" w:cs="Aptos"/>
          <w:sz w:val="20"/>
          <w:szCs w:val="20"/>
        </w:rPr>
        <w:t xml:space="preserve"> </w:t>
      </w:r>
    </w:p>
    <w:p w:rsidR="00EA26CA" w:rsidRDefault="00EA26CA" w:rsidP="00EA26C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quanto segue, consapevole delle responsabilità civili e penali derivanti da dichiarazioni mendaci (DPR 28.12.2000,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A26CA" w:rsidTr="004C79BF">
        <w:trPr>
          <w:trHeight w:val="51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color w:val="657C9C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657C9C" w:themeColor="text2" w:themeTint="BF"/>
                <w:sz w:val="20"/>
                <w:szCs w:val="20"/>
              </w:rPr>
              <w:t>A1) ANZIANITÀ DI SERVIZIO</w:t>
            </w: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</w:rPr>
              <w:t>Visto del DS</w:t>
            </w:r>
          </w:p>
        </w:tc>
      </w:tr>
      <w:tr w:rsidR="00EA26CA" w:rsidTr="004C79BF">
        <w:trPr>
          <w:trHeight w:val="3330"/>
        </w:trPr>
        <w:tc>
          <w:tcPr>
            <w:tcW w:w="6180" w:type="dxa"/>
          </w:tcPr>
          <w:p w:rsidR="00EA26CA" w:rsidRDefault="00EA26CA" w:rsidP="004C79BF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ALLA </w:t>
            </w:r>
            <w:r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SECONDARIA DI PRIMO GRADO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:rsidR="00EA26CA" w:rsidRDefault="00EA26CA" w:rsidP="004C79BF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complessivamente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e/o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proofErr w:type="gramEnd"/>
            <w:r w:rsidR="00673A4C">
              <w:rPr>
                <w:rFonts w:ascii="Aptos" w:eastAsia="Aptos" w:hAnsi="Aptos" w:cs="Aptos"/>
                <w:sz w:val="20"/>
                <w:szCs w:val="20"/>
              </w:rPr>
              <w:t xml:space="preserve"> 2025/2026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:rsidR="00EA26CA" w:rsidRDefault="00EA26CA" w:rsidP="004C79BF">
            <w:pPr>
              <w:spacing w:beforeAutospacing="1" w:after="240"/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6 per ogni anno effettivamente prestato</w:t>
            </w:r>
          </w:p>
          <w:p w:rsidR="00EA26CA" w:rsidRDefault="00EA26CA" w:rsidP="004C79BF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:rsidR="00EA26CA" w:rsidRDefault="00EA26CA" w:rsidP="004C79BF">
            <w:pPr>
              <w:spacing w:beforeAutospacing="1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 e/o paesi in via di sviluppo/scuole di montagna</w:t>
            </w:r>
            <w:r w:rsidR="00673A4C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spellStart"/>
            <w:proofErr w:type="gramStart"/>
            <w:r w:rsidR="00673A4C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proofErr w:type="gramEnd"/>
            <w:r w:rsidR="00673A4C">
              <w:rPr>
                <w:rFonts w:ascii="Aptos" w:eastAsia="Aptos" w:hAnsi="Aptos" w:cs="Aptos"/>
                <w:sz w:val="20"/>
                <w:szCs w:val="20"/>
              </w:rPr>
              <w:t xml:space="preserve"> 2025/2026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98A7BD" w:themeColor="text2" w:themeTint="8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98A7BD" w:themeColor="text2" w:themeTint="8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98A7BD" w:themeColor="text2" w:themeTint="8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98A7BD" w:themeColor="text2" w:themeTint="8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98A7BD" w:themeColor="text2" w:themeTint="8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color w:val="98A7BD" w:themeColor="text2" w:themeTint="80"/>
              </w:rPr>
            </w:pPr>
          </w:p>
        </w:tc>
      </w:tr>
      <w:tr w:rsidR="00EA26CA" w:rsidTr="004C79BF">
        <w:trPr>
          <w:trHeight w:val="2160"/>
        </w:trPr>
        <w:tc>
          <w:tcPr>
            <w:tcW w:w="6180" w:type="dxa"/>
          </w:tcPr>
          <w:p w:rsidR="00EA26CA" w:rsidRDefault="00EA26CA" w:rsidP="004C79BF">
            <w:pPr>
              <w:spacing w:beforeAutospacing="1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</w:t>
            </w:r>
            <w:r>
              <w:rPr>
                <w:rFonts w:ascii="Aptos" w:eastAsia="Aptos" w:hAnsi="Aptos" w:cs="Aptos"/>
                <w:sz w:val="20"/>
                <w:szCs w:val="20"/>
              </w:rPr>
              <w:t>i primo grado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beforeAutospacing="1" w:after="240"/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ogni anno effettivamente prestato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4620"/>
        </w:trPr>
        <w:tc>
          <w:tcPr>
            <w:tcW w:w="6180" w:type="dxa"/>
          </w:tcPr>
          <w:p w:rsidR="00EA26CA" w:rsidRDefault="00EA26CA" w:rsidP="004C79BF">
            <w:pPr>
              <w:spacing w:beforeAutospacing="1" w:afterAutospacing="1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 xml:space="preserve">TOTALE SERVIZI PRE RUOLO COMPLESSIVI SVOLTI ALLA 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SECONDARIA DI PRIMO GRADO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4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color w:val="657C9C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COMPLESSIVI SVOLTI A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LLA SECONDARIA DI SECONDO GRADO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 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color w:val="657C9C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ALL’INFANZIA/PRIMARIA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:rsidR="00EA26CA" w:rsidRDefault="00EA26CA" w:rsidP="004C79BF">
            <w:pPr>
              <w:spacing w:before="240" w:beforeAutospacing="1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4050"/>
        </w:trPr>
        <w:tc>
          <w:tcPr>
            <w:tcW w:w="6180" w:type="dxa"/>
          </w:tcPr>
          <w:p w:rsidR="00EA26CA" w:rsidRDefault="00EA26CA" w:rsidP="004C79BF">
            <w:pPr>
              <w:spacing w:after="120"/>
              <w:rPr>
                <w:rFonts w:eastAsiaTheme="minorEastAsia"/>
                <w:b/>
                <w:bCs/>
                <w:color w:val="657C9C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ALLA SECONDARIA DI SECONDO GRADO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Totale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ALL’INFANZIA E ALLA PRIMARIA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color w:val="657C9C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Totale Punteggio________ </w:t>
            </w:r>
          </w:p>
          <w:p w:rsidR="00EA26CA" w:rsidRDefault="00EA26CA" w:rsidP="004C79BF">
            <w:pPr>
              <w:spacing w:before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Si raddoppiano gli anni prestati in scuole o istituti situati in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piccole isole e/o paesi in via di sviluppo/scuole di </w:t>
            </w:r>
            <w:proofErr w:type="gramStart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montagna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:rsidR="00673A4C" w:rsidRDefault="00673A4C" w:rsidP="004C79BF">
            <w:pPr>
              <w:spacing w:before="240" w:afterAutospacing="1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</w:tbl>
    <w:p w:rsidR="00EA26CA" w:rsidRDefault="00EA26CA" w:rsidP="00EA26CA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prestato servizio di ruolo nella scuola di attuale titolarità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per un totale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di______</w:t>
            </w:r>
            <w:r w:rsidR="00673A4C">
              <w:rPr>
                <w:rFonts w:ascii="Aptos" w:eastAsia="Aptos" w:hAnsi="Aptos" w:cs="Aptos"/>
                <w:sz w:val="20"/>
                <w:szCs w:val="20"/>
              </w:rPr>
              <w:t>_______anni</w:t>
            </w:r>
            <w:proofErr w:type="spellEnd"/>
            <w:r w:rsidR="00673A4C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spellStart"/>
            <w:r w:rsidR="00673A4C">
              <w:rPr>
                <w:rFonts w:ascii="Aptos" w:eastAsia="Aptos" w:hAnsi="Aptos" w:cs="Aptos"/>
                <w:sz w:val="20"/>
                <w:szCs w:val="20"/>
              </w:rPr>
              <w:t>l’</w:t>
            </w:r>
            <w:proofErr w:type="gramStart"/>
            <w:r w:rsidR="00673A4C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proofErr w:type="gramEnd"/>
            <w:r w:rsidR="00673A4C">
              <w:rPr>
                <w:rFonts w:ascii="Aptos" w:eastAsia="Aptos" w:hAnsi="Aptos" w:cs="Aptos"/>
                <w:sz w:val="20"/>
                <w:szCs w:val="20"/>
              </w:rPr>
              <w:t xml:space="preserve"> 2025/2026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 con l’assegnazione dei punteggi come segue:</w:t>
            </w:r>
          </w:p>
          <w:p w:rsidR="00EA26CA" w:rsidRDefault="00EA26CA" w:rsidP="004C79BF">
            <w:pPr>
              <w:spacing w:after="120"/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 i primi 3 anni punti 4 per ciascun anno</w:t>
            </w:r>
          </w:p>
          <w:p w:rsidR="00EA26CA" w:rsidRDefault="00EA26CA" w:rsidP="004C79BF">
            <w:pPr>
              <w:spacing w:after="120"/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 il quarto e quinto anno punti 5 per ciascun anno</w:t>
            </w:r>
          </w:p>
          <w:p w:rsidR="00EA26CA" w:rsidRDefault="00EA26CA" w:rsidP="004C79BF">
            <w:pPr>
              <w:spacing w:after="120"/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Oltre il quinto anno punti 6 per ciascun anno</w:t>
            </w:r>
          </w:p>
          <w:p w:rsidR="00EA26CA" w:rsidRDefault="00EA26CA" w:rsidP="004C79BF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spacing w:afterAutospacing="1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1 per ogni anno di servizio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:rsidR="00EA26CA" w:rsidRDefault="00EA26CA" w:rsidP="004C79BF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673A4C">
            <w:pPr>
              <w:spacing w:afterAutospacing="1" w:line="240" w:lineRule="auto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854252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="00EA26CA" w:rsidRPr="00956496" w:rsidRDefault="00EA26CA" w:rsidP="00673A4C">
            <w:pPr>
              <w:spacing w:afterAutospacing="1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:rsidR="00EA26CA" w:rsidRPr="00854252" w:rsidRDefault="00EA26CA" w:rsidP="004C79BF">
            <w:pPr>
              <w:spacing w:afterAutospacing="1"/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</w:pPr>
            <w:r w:rsidRPr="00854252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Punteggio: 10 punti</w:t>
            </w:r>
          </w:p>
          <w:p w:rsidR="00EA26CA" w:rsidRPr="7B1C333A" w:rsidRDefault="00EA26CA" w:rsidP="004C79BF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2000/2001 e fino all’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as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9142" w:type="dxa"/>
            <w:gridSpan w:val="4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657C9C" w:themeColor="text2" w:themeTint="BF"/>
                <w:sz w:val="20"/>
                <w:szCs w:val="20"/>
              </w:rPr>
              <w:t>A2) ESIGENZE DI FAMIGLIA</w:t>
            </w:r>
          </w:p>
        </w:tc>
      </w:tr>
      <w:tr w:rsidR="00EA26CA" w:rsidTr="004C79BF">
        <w:trPr>
          <w:trHeight w:val="2933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  <w:proofErr w:type="gramEnd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(Si prescinde dalla residenza)</w:t>
            </w:r>
          </w:p>
          <w:p w:rsidR="00EA26CA" w:rsidRDefault="00EA26CA" w:rsidP="004C79BF">
            <w:pPr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lastRenderedPageBreak/>
              <w:t>B)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:rsidR="00EA26CA" w:rsidRDefault="00EA26CA" w:rsidP="00EA26CA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proofErr w:type="gramStart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4</w:t>
            </w:r>
            <w:proofErr w:type="gramEnd"/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7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i 18 anni, da compiere entro il 31/12/2025</w:t>
            </w:r>
          </w:p>
          <w:p w:rsidR="00EA26CA" w:rsidRPr="00673A4C" w:rsidRDefault="00EA26CA" w:rsidP="004C79BF">
            <w:pPr>
              <w:rPr>
                <w:rFonts w:ascii="Aptos" w:eastAsia="Aptos" w:hAnsi="Aptos" w:cs="Aptos"/>
                <w:sz w:val="10"/>
                <w:szCs w:val="10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ogni figlio di età superiore ai </w:t>
            </w:r>
            <w:proofErr w:type="gramStart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18</w:t>
            </w:r>
            <w:proofErr w:type="gramEnd"/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proficuo lavoro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2100"/>
        </w:trPr>
        <w:tc>
          <w:tcPr>
            <w:tcW w:w="6180" w:type="dxa"/>
          </w:tcPr>
          <w:p w:rsidR="00EA26CA" w:rsidRDefault="00EA26CA" w:rsidP="004C79BF">
            <w:pPr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CURA E ASSISTENZA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9142" w:type="dxa"/>
            <w:gridSpan w:val="4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332F93">
              <w:rPr>
                <w:rFonts w:ascii="Aptos" w:eastAsia="Aptos" w:hAnsi="Aptos" w:cs="Aptos"/>
                <w:b/>
                <w:bCs/>
                <w:color w:val="657C9C" w:themeColor="text2" w:themeTint="BF"/>
                <w:sz w:val="20"/>
                <w:szCs w:val="20"/>
              </w:rPr>
              <w:t>A3) TITOLI GENERALI</w:t>
            </w: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Pr="00332F93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:rsidR="00EA26CA" w:rsidRDefault="00EA26CA" w:rsidP="004C79BF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eastAsiaTheme="minorEastAsia"/>
                <w:color w:val="657C9C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:rsidR="00EA26CA" w:rsidRDefault="00EA26CA" w:rsidP="004C79BF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lastRenderedPageBreak/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DIPLOMA DI LAUREA QUADRIENNALE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</w:t>
            </w:r>
            <w:proofErr w:type="gramStart"/>
            <w:r w:rsidRPr="7B1C333A">
              <w:rPr>
                <w:rFonts w:ascii="Aptos" w:eastAsia="Aptos" w:hAnsi="Aptos" w:cs="Aptos"/>
                <w:sz w:val="20"/>
                <w:szCs w:val="20"/>
              </w:rPr>
              <w:t>laurea</w:t>
            </w:r>
            <w:proofErr w:type="gram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magistrale/specialistica, Accademia di Belle Arti, Conservatorio di Musica), conseguiti oltre il titolo di studio necessario per l’accesso al ruolo di appartenenza.</w:t>
            </w:r>
            <w:bookmarkStart w:id="0" w:name="_GoBack"/>
            <w:bookmarkEnd w:id="0"/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DOTTORATO DI RICERCA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ESAMI DI STATO DI II GRADO – ANNI 98/99 - 00/01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H) Per aver partecipato agli Esami di Stato conclusivi dei corsi di studio di istruzione secondaria superiore, come presidente di commissione, commissario interno, commissario esterno o docente di sostegno all’alunno con disabilità, negli anni 98/99 e 00/01.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:rsidR="00EA26CA" w:rsidRDefault="00EA26CA" w:rsidP="004C79BF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:rsidR="00EA26CA" w:rsidRDefault="00EA26CA" w:rsidP="004C79BF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A26CA" w:rsidTr="004C79BF">
        <w:trPr>
          <w:trHeight w:val="300"/>
        </w:trPr>
        <w:tc>
          <w:tcPr>
            <w:tcW w:w="6180" w:type="dxa"/>
          </w:tcPr>
          <w:p w:rsidR="00EA26CA" w:rsidRDefault="00EA26CA" w:rsidP="004C79B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:rsidR="00EA26CA" w:rsidRDefault="00EA26CA" w:rsidP="004C79BF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0EA26CA" w:rsidTr="004C79BF">
        <w:trPr>
          <w:trHeight w:val="300"/>
        </w:trPr>
        <w:tc>
          <w:tcPr>
            <w:tcW w:w="9142" w:type="dxa"/>
            <w:gridSpan w:val="4"/>
          </w:tcPr>
          <w:p w:rsidR="00EA26CA" w:rsidRDefault="00EA26CA" w:rsidP="004C79BF">
            <w:pPr>
              <w:rPr>
                <w:rFonts w:ascii="Aptos" w:eastAsia="Aptos" w:hAnsi="Aptos" w:cs="Aptos"/>
                <w:b/>
                <w:bCs/>
                <w:color w:val="657C9C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:rsidR="00EA26CA" w:rsidRDefault="00EA26CA" w:rsidP="00EA26C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:rsidR="00EA26CA" w:rsidRDefault="00EA26CA" w:rsidP="00EA26C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p w:rsidR="00914BCE" w:rsidRDefault="00914BCE"/>
    <w:sectPr w:rsidR="00914B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CA"/>
    <w:rsid w:val="00673A4C"/>
    <w:rsid w:val="00914BCE"/>
    <w:rsid w:val="00EA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6CA"/>
    <w:pPr>
      <w:spacing w:line="279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A26C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6CA"/>
    <w:pPr>
      <w:spacing w:line="279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A26C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Vollucci</dc:creator>
  <cp:keywords/>
  <dc:description/>
  <cp:lastModifiedBy>Di Grazia</cp:lastModifiedBy>
  <cp:revision>3</cp:revision>
  <dcterms:created xsi:type="dcterms:W3CDTF">2025-03-13T09:45:00Z</dcterms:created>
  <dcterms:modified xsi:type="dcterms:W3CDTF">2026-03-16T12:52:00Z</dcterms:modified>
</cp:coreProperties>
</file>