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CF1" w:rsidRDefault="00303CF1" w:rsidP="003B4B8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it-IT"/>
        </w:rPr>
      </w:pPr>
    </w:p>
    <w:p w:rsidR="00397BD7" w:rsidRPr="00F944DC" w:rsidRDefault="00397BD7" w:rsidP="00397BD7">
      <w:pPr>
        <w:spacing w:before="240" w:after="240"/>
        <w:jc w:val="right"/>
        <w:rPr>
          <w:rFonts w:ascii="Aptos" w:eastAsia="Aptos" w:hAnsi="Aptos" w:cs="Aptos"/>
          <w:b/>
          <w:bCs/>
          <w:color w:val="0E2740"/>
          <w:sz w:val="22"/>
          <w:szCs w:val="22"/>
        </w:rPr>
      </w:pPr>
      <w:r w:rsidRPr="00F944DC">
        <w:rPr>
          <w:rFonts w:ascii="Aptos" w:eastAsia="Aptos" w:hAnsi="Aptos" w:cs="Aptos"/>
          <w:b/>
          <w:bCs/>
          <w:color w:val="0E2740"/>
          <w:sz w:val="22"/>
          <w:szCs w:val="22"/>
        </w:rPr>
        <w:t>ALLEGATO 1</w:t>
      </w:r>
    </w:p>
    <w:p w:rsidR="00397BD7" w:rsidRDefault="00397BD7" w:rsidP="00397BD7">
      <w:pPr>
        <w:spacing w:before="240" w:after="240"/>
        <w:jc w:val="center"/>
        <w:rPr>
          <w:rFonts w:ascii="Aptos" w:eastAsia="Aptos" w:hAnsi="Aptos" w:cs="Aptos"/>
          <w:b/>
          <w:bCs/>
          <w:color w:val="0E2740"/>
          <w:sz w:val="20"/>
          <w:szCs w:val="20"/>
        </w:rPr>
      </w:pPr>
    </w:p>
    <w:p w:rsidR="00397BD7" w:rsidRDefault="00397BD7" w:rsidP="00397BD7">
      <w:pPr>
        <w:spacing w:before="240" w:after="240"/>
        <w:jc w:val="center"/>
        <w:rPr>
          <w:rFonts w:ascii="Aptos" w:eastAsia="Aptos" w:hAnsi="Aptos" w:cs="Aptos"/>
          <w:b/>
          <w:bCs/>
          <w:color w:val="3071C3" w:themeColor="text2" w:themeTint="BF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SCHEDA PER L’INDIVIDUAZIONE DEI DOCENTI SOPRANNUMERARI</w:t>
      </w:r>
      <w:r>
        <w:br/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SCUOLA </w:t>
      </w:r>
      <w:r>
        <w:rPr>
          <w:rFonts w:ascii="Aptos" w:eastAsia="Aptos" w:hAnsi="Aptos" w:cs="Aptos"/>
          <w:b/>
          <w:bCs/>
          <w:color w:val="0E2740"/>
          <w:sz w:val="20"/>
          <w:szCs w:val="20"/>
        </w:rPr>
        <w:t xml:space="preserve">INFANZIA </w:t>
      </w:r>
      <w:r w:rsidRPr="7B1C333A">
        <w:rPr>
          <w:rFonts w:ascii="Aptos" w:eastAsia="Aptos" w:hAnsi="Aptos" w:cs="Aptos"/>
          <w:b/>
          <w:bCs/>
          <w:color w:val="0E2740"/>
          <w:sz w:val="20"/>
          <w:szCs w:val="20"/>
        </w:rPr>
        <w:t>POSTO COMUNE – ANNO SCOLASTICO 2025/2026</w:t>
      </w:r>
    </w:p>
    <w:p w:rsidR="00397BD7" w:rsidRDefault="00397BD7" w:rsidP="00397BD7">
      <w:pPr>
        <w:spacing w:before="240" w:after="240"/>
        <w:jc w:val="right"/>
        <w:rPr>
          <w:rFonts w:ascii="Aptos" w:eastAsia="Aptos" w:hAnsi="Aptos" w:cs="Aptos"/>
          <w:b/>
          <w:bCs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Al Dirigente Scolastico</w:t>
      </w:r>
    </w:p>
    <w:p w:rsidR="00397BD7" w:rsidRDefault="00397BD7" w:rsidP="00397BD7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Il/La sottoscritto/a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</w:t>
      </w:r>
      <w:r w:rsidRPr="7B1C333A">
        <w:rPr>
          <w:rFonts w:ascii="Aptos" w:eastAsia="Aptos" w:hAnsi="Aptos" w:cs="Aptos"/>
          <w:sz w:val="20"/>
          <w:szCs w:val="20"/>
        </w:rPr>
        <w:t>, nato/a a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</w:t>
      </w:r>
      <w:r w:rsidRPr="7B1C333A">
        <w:rPr>
          <w:rFonts w:ascii="Aptos" w:eastAsia="Aptos" w:hAnsi="Aptos" w:cs="Aptos"/>
          <w:sz w:val="20"/>
          <w:szCs w:val="20"/>
        </w:rPr>
        <w:t xml:space="preserve"> (Prov.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</w:t>
      </w:r>
      <w:r w:rsidRPr="7B1C333A">
        <w:rPr>
          <w:rFonts w:ascii="Aptos" w:eastAsia="Aptos" w:hAnsi="Aptos" w:cs="Aptos"/>
          <w:sz w:val="20"/>
          <w:szCs w:val="20"/>
        </w:rPr>
        <w:t xml:space="preserve">), docente di scuola </w:t>
      </w:r>
      <w:r>
        <w:rPr>
          <w:rFonts w:ascii="Aptos" w:eastAsia="Aptos" w:hAnsi="Aptos" w:cs="Aptos"/>
          <w:sz w:val="20"/>
          <w:szCs w:val="20"/>
        </w:rPr>
        <w:t>dell’infanzia</w:t>
      </w:r>
      <w:r w:rsidRPr="7B1C333A">
        <w:rPr>
          <w:rFonts w:ascii="Aptos" w:eastAsia="Aptos" w:hAnsi="Aptos" w:cs="Aptos"/>
          <w:sz w:val="20"/>
          <w:szCs w:val="20"/>
        </w:rPr>
        <w:t xml:space="preserve">,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immesso/a in ruolo ai sensi della LEGGE – GAE/CONCORSO</w:t>
      </w:r>
      <w:r w:rsidRPr="7B1C333A">
        <w:rPr>
          <w:rFonts w:ascii="Aptos" w:eastAsia="Aptos" w:hAnsi="Aptos" w:cs="Aptos"/>
          <w:sz w:val="20"/>
          <w:szCs w:val="20"/>
        </w:rPr>
        <w:t xml:space="preserve"> ______________</w:t>
      </w:r>
      <w:r w:rsidRPr="7B1C333A">
        <w:rPr>
          <w:rFonts w:ascii="Aptos" w:eastAsia="Aptos" w:hAnsi="Aptos" w:cs="Aptos"/>
          <w:b/>
          <w:bCs/>
          <w:i/>
          <w:iCs/>
          <w:sz w:val="20"/>
          <w:szCs w:val="20"/>
        </w:rPr>
        <w:t xml:space="preserve">, con effettiva assunzione in servizio dal </w:t>
      </w:r>
      <w:r w:rsidRPr="7B1C333A">
        <w:rPr>
          <w:rFonts w:ascii="Aptos" w:eastAsia="Aptos" w:hAnsi="Aptos" w:cs="Aptos"/>
          <w:b/>
          <w:bCs/>
          <w:sz w:val="20"/>
          <w:szCs w:val="20"/>
        </w:rPr>
        <w:t>_________________</w:t>
      </w:r>
      <w:proofErr w:type="gramStart"/>
      <w:r w:rsidRPr="7B1C333A">
        <w:rPr>
          <w:rFonts w:ascii="Aptos" w:eastAsia="Aptos" w:hAnsi="Aptos" w:cs="Aptos"/>
          <w:b/>
          <w:bCs/>
          <w:sz w:val="20"/>
          <w:szCs w:val="20"/>
        </w:rPr>
        <w:t>_</w:t>
      </w:r>
      <w:r w:rsidRPr="7B1C333A">
        <w:rPr>
          <w:rFonts w:ascii="Aptos" w:eastAsia="Aptos" w:hAnsi="Aptos" w:cs="Aptos"/>
          <w:sz w:val="20"/>
          <w:szCs w:val="20"/>
        </w:rPr>
        <w:t>,ai</w:t>
      </w:r>
      <w:proofErr w:type="gramEnd"/>
      <w:r w:rsidRPr="7B1C333A">
        <w:rPr>
          <w:rFonts w:ascii="Aptos" w:eastAsia="Aptos" w:hAnsi="Aptos" w:cs="Aptos"/>
          <w:sz w:val="20"/>
          <w:szCs w:val="20"/>
        </w:rPr>
        <w:t xml:space="preserve"> fini della compilazione della graduatoria d’istituto prevista dal CCNI vigente, </w:t>
      </w:r>
    </w:p>
    <w:p w:rsidR="00397BD7" w:rsidRDefault="00397BD7" w:rsidP="00397BD7">
      <w:pPr>
        <w:spacing w:before="240" w:after="240"/>
        <w:jc w:val="center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b/>
          <w:bCs/>
          <w:sz w:val="20"/>
          <w:szCs w:val="20"/>
        </w:rPr>
        <w:t>DICHIARA</w:t>
      </w:r>
    </w:p>
    <w:p w:rsidR="00397BD7" w:rsidRDefault="00397BD7" w:rsidP="00397BD7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quanto segue, consapevole delle responsabilità civili e penali derivanti da dichiarazioni mendaci (DPR 28.12.2000, n. 445 e successive modifiche, art. 15 della Legge 16.1.2003):</w:t>
      </w:r>
    </w:p>
    <w:tbl>
      <w:tblPr>
        <w:tblStyle w:val="Grigliatabella"/>
        <w:tblW w:w="9191" w:type="dxa"/>
        <w:tblLayout w:type="fixed"/>
        <w:tblLook w:val="06A0" w:firstRow="1" w:lastRow="0" w:firstColumn="1" w:lastColumn="0" w:noHBand="1" w:noVBand="1"/>
      </w:tblPr>
      <w:tblGrid>
        <w:gridCol w:w="6213"/>
        <w:gridCol w:w="965"/>
        <w:gridCol w:w="875"/>
        <w:gridCol w:w="1138"/>
      </w:tblGrid>
      <w:tr w:rsidR="00397BD7" w:rsidTr="00CB5DDA">
        <w:trPr>
          <w:trHeight w:val="570"/>
        </w:trPr>
        <w:tc>
          <w:tcPr>
            <w:tcW w:w="6213" w:type="dxa"/>
          </w:tcPr>
          <w:p w:rsidR="00397BD7" w:rsidRDefault="00397BD7" w:rsidP="00CB5DDA">
            <w:pPr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  <w:t>A1) ANZIANITÀ DI SERVIZIO</w:t>
            </w:r>
          </w:p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965" w:type="dxa"/>
          </w:tcPr>
          <w:p w:rsidR="00397BD7" w:rsidRDefault="00397BD7" w:rsidP="00CB5DDA">
            <w:pPr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  <w:t>Totale anni</w:t>
            </w:r>
          </w:p>
        </w:tc>
        <w:tc>
          <w:tcPr>
            <w:tcW w:w="875" w:type="dxa"/>
          </w:tcPr>
          <w:p w:rsidR="00397BD7" w:rsidRDefault="00397BD7" w:rsidP="00CB5DDA">
            <w:pPr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  <w:t>Punti</w:t>
            </w:r>
          </w:p>
        </w:tc>
        <w:tc>
          <w:tcPr>
            <w:tcW w:w="1138" w:type="dxa"/>
          </w:tcPr>
          <w:p w:rsidR="00397BD7" w:rsidRDefault="00397BD7" w:rsidP="00CB5DDA">
            <w:pPr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</w:rPr>
              <w:t>Visto del DS</w:t>
            </w:r>
          </w:p>
        </w:tc>
      </w:tr>
      <w:tr w:rsidR="00397BD7" w:rsidTr="00CB5DDA">
        <w:trPr>
          <w:trHeight w:val="3723"/>
        </w:trPr>
        <w:tc>
          <w:tcPr>
            <w:tcW w:w="6213" w:type="dxa"/>
          </w:tcPr>
          <w:p w:rsidR="00397BD7" w:rsidRDefault="00397BD7" w:rsidP="00CB5DD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SERVIZI DI RUOLO ALL</w:t>
            </w:r>
            <w:r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’INFANZIA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compresi gli anni di servizio prestati con la sola nomina giuridica coperti da una supplenza di almeno 180 gg. nel grado di appartenenza </w:t>
            </w:r>
          </w:p>
          <w:p w:rsidR="00397BD7" w:rsidRDefault="00397BD7" w:rsidP="00CB5DD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="00424502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svolti su posto comune e/o sostegno (escluso l’a.s.2024/2025) </w:t>
            </w:r>
          </w:p>
          <w:p w:rsidR="00397BD7" w:rsidRDefault="00397BD7" w:rsidP="00CB5DDA">
            <w:pPr>
              <w:spacing w:beforeAutospacing="1" w:after="240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6 per ogni anno effettivamente prestato</w:t>
            </w:r>
          </w:p>
          <w:p w:rsidR="00397BD7" w:rsidRDefault="00397BD7" w:rsidP="00CB5DDA">
            <w:pPr>
              <w:spacing w:beforeAutospacing="1" w:after="240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Tot. Punteggio________ </w:t>
            </w:r>
          </w:p>
          <w:p w:rsidR="00397BD7" w:rsidRDefault="00397BD7" w:rsidP="00CB5DDA">
            <w:pPr>
              <w:spacing w:beforeAutospacing="1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Si raddoppiano gli anni prestati in scuole o istituti situati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isole e/o paesi in via di sviluppo/scuole di montagna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(escluso a.s.2024/2025)</w:t>
            </w:r>
          </w:p>
        </w:tc>
        <w:tc>
          <w:tcPr>
            <w:tcW w:w="965" w:type="dxa"/>
          </w:tcPr>
          <w:p w:rsidR="00397BD7" w:rsidRDefault="00397BD7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  <w:tc>
          <w:tcPr>
            <w:tcW w:w="875" w:type="dxa"/>
          </w:tcPr>
          <w:p w:rsidR="00397BD7" w:rsidRDefault="00397BD7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  <w:tc>
          <w:tcPr>
            <w:tcW w:w="1138" w:type="dxa"/>
          </w:tcPr>
          <w:p w:rsidR="00397BD7" w:rsidRDefault="00397BD7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</w:tr>
      <w:tr w:rsidR="00397BD7" w:rsidTr="00CB5DDA">
        <w:trPr>
          <w:trHeight w:val="335"/>
        </w:trPr>
        <w:tc>
          <w:tcPr>
            <w:tcW w:w="6213" w:type="dxa"/>
          </w:tcPr>
          <w:p w:rsidR="00397BD7" w:rsidRDefault="00397BD7" w:rsidP="00CB5DDA">
            <w:pPr>
              <w:ind w:left="708"/>
              <w:jc w:val="right"/>
              <w:rPr>
                <w:rFonts w:ascii="Aptos" w:eastAsia="Aptos" w:hAnsi="Aptos" w:cs="Aptos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5" w:type="dxa"/>
          </w:tcPr>
          <w:p w:rsidR="00397BD7" w:rsidRDefault="00397BD7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  <w:tc>
          <w:tcPr>
            <w:tcW w:w="875" w:type="dxa"/>
          </w:tcPr>
          <w:p w:rsidR="00397BD7" w:rsidRDefault="00397BD7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  <w:tc>
          <w:tcPr>
            <w:tcW w:w="1138" w:type="dxa"/>
          </w:tcPr>
          <w:p w:rsidR="00397BD7" w:rsidRDefault="00397BD7" w:rsidP="00CB5DDA">
            <w:pPr>
              <w:rPr>
                <w:rFonts w:ascii="Aptos" w:eastAsia="Aptos" w:hAnsi="Aptos" w:cs="Aptos"/>
                <w:color w:val="709FDB" w:themeColor="text2" w:themeTint="80"/>
              </w:rPr>
            </w:pPr>
          </w:p>
        </w:tc>
      </w:tr>
      <w:tr w:rsidR="00397BD7" w:rsidTr="00CB5DDA">
        <w:trPr>
          <w:trHeight w:val="2415"/>
        </w:trPr>
        <w:tc>
          <w:tcPr>
            <w:tcW w:w="6213" w:type="dxa"/>
          </w:tcPr>
          <w:p w:rsidR="00397BD7" w:rsidRDefault="00397BD7" w:rsidP="00CB5DDA">
            <w:pPr>
              <w:spacing w:beforeAutospacing="1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RUOLO DERIVANTI DA RETROATTIVITÀ GIURIDICA DELLA NOMINA</w:t>
            </w:r>
          </w:p>
          <w:p w:rsidR="00397BD7" w:rsidRDefault="00397BD7" w:rsidP="00CB5DDA">
            <w:pPr>
              <w:spacing w:beforeAutospacing="1" w:after="240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Anni n. ____di servizio derivanti dalla sola nomina giuridica non coperti da alcuna supplenza (o inferiore ai 180 gg.) o coperti da una supplenza di almeno 180 gg. ma svolta in altro ruolo/grado rispetto a quello dell</w:t>
            </w:r>
            <w:r>
              <w:rPr>
                <w:rFonts w:ascii="Aptos" w:eastAsia="Aptos" w:hAnsi="Aptos" w:cs="Aptos"/>
                <w:sz w:val="20"/>
                <w:szCs w:val="20"/>
              </w:rPr>
              <w:t>’INFANZIA</w:t>
            </w:r>
          </w:p>
          <w:p w:rsidR="00397BD7" w:rsidRDefault="00397BD7" w:rsidP="00CB5DDA">
            <w:pPr>
              <w:spacing w:beforeAutospacing="1" w:after="240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</w:t>
            </w:r>
            <w:r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ogni anno effettivamente prestato</w:t>
            </w:r>
          </w:p>
        </w:tc>
        <w:tc>
          <w:tcPr>
            <w:tcW w:w="965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5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8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</w:tr>
      <w:tr w:rsidR="00397BD7" w:rsidTr="00CB5DDA">
        <w:trPr>
          <w:trHeight w:val="5165"/>
        </w:trPr>
        <w:tc>
          <w:tcPr>
            <w:tcW w:w="6213" w:type="dxa"/>
          </w:tcPr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TOTALESERVIZI PRE RUOLO COMPLESSIVI SVOLTI ALL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’INFANZIA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4 per ogni anno effettivamente prestato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PRE RUOLO COMPLESSIVI SVOLTI ALL</w:t>
            </w:r>
            <w:r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A PRIMARIA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 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SERVIZI PRE RUOLO COMPLESSIVI SVOLTI NEL I/II GRADO 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Tot. Punteggio________ 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Si raddoppiano gli anni prestati in scuole o istituti situati 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piccole isole/scuole di montagna</w:t>
            </w:r>
          </w:p>
        </w:tc>
        <w:tc>
          <w:tcPr>
            <w:tcW w:w="965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5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8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</w:tr>
      <w:tr w:rsidR="00397BD7" w:rsidTr="00CB5DDA">
        <w:trPr>
          <w:trHeight w:val="335"/>
        </w:trPr>
        <w:tc>
          <w:tcPr>
            <w:tcW w:w="6213" w:type="dxa"/>
          </w:tcPr>
          <w:p w:rsidR="00397BD7" w:rsidRDefault="00397BD7" w:rsidP="00CB5DDA">
            <w:pPr>
              <w:spacing w:afterLines="40" w:after="96"/>
              <w:ind w:left="708"/>
              <w:jc w:val="right"/>
              <w:rPr>
                <w:rFonts w:ascii="Aptos" w:eastAsia="Aptos" w:hAnsi="Aptos" w:cs="Aptos"/>
                <w:color w:val="0E274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</w:rPr>
              <w:t>TOTALE</w:t>
            </w:r>
          </w:p>
        </w:tc>
        <w:tc>
          <w:tcPr>
            <w:tcW w:w="965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5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8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</w:tr>
      <w:tr w:rsidR="00397BD7" w:rsidTr="00397BD7">
        <w:trPr>
          <w:trHeight w:val="3830"/>
        </w:trPr>
        <w:tc>
          <w:tcPr>
            <w:tcW w:w="6213" w:type="dxa"/>
          </w:tcPr>
          <w:p w:rsidR="00397BD7" w:rsidRDefault="00397BD7" w:rsidP="00CB5DDA">
            <w:pPr>
              <w:spacing w:afterLines="40" w:after="96"/>
              <w:rPr>
                <w:rFonts w:eastAsiaTheme="minorEastAsia"/>
                <w:b/>
                <w:bCs/>
                <w:color w:val="3071C3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SERVIZI DI ALTRO RUOLO COMPLESSIVI SVOLTI ALL</w:t>
            </w:r>
            <w:r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A PRIMARIA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sostegno. 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Punti 3 per ogni anno effettivamente prestato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Totale Punteggio________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SERVIZI DI ALTRO RUOLO COMPLESSIVI SVOLTI NEL I/II GRADO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color w:val="3071C3" w:themeColor="text2" w:themeTint="BF"/>
                <w:sz w:val="16"/>
                <w:szCs w:val="16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Anni n._______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complessivamente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svolti su posto comune e/o sostegno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Punti 3 per i primi 4 anni e punti 2 per gli anni successivi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Totale Punteggio________ 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Si raddoppiano gli anni prestati in scuole o istituti situati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piccole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isole e/o paesi in via di sviluppo/scuole di montagna</w:t>
            </w:r>
          </w:p>
        </w:tc>
        <w:tc>
          <w:tcPr>
            <w:tcW w:w="965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5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8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</w:tr>
      <w:tr w:rsidR="00397BD7" w:rsidTr="00CB5DDA">
        <w:trPr>
          <w:trHeight w:val="335"/>
        </w:trPr>
        <w:tc>
          <w:tcPr>
            <w:tcW w:w="6213" w:type="dxa"/>
          </w:tcPr>
          <w:p w:rsidR="00397BD7" w:rsidRDefault="00397BD7" w:rsidP="00CB5DDA">
            <w:pPr>
              <w:spacing w:afterLines="40" w:after="96"/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5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5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8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</w:tr>
      <w:tr w:rsidR="00397BD7" w:rsidTr="00CB5DDA">
        <w:trPr>
          <w:trHeight w:val="335"/>
        </w:trPr>
        <w:tc>
          <w:tcPr>
            <w:tcW w:w="6213" w:type="dxa"/>
          </w:tcPr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</w:t>
            </w: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NTINUITÀ NELLA SCUOLA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 avere complessivamente prestato servizio di ruolo nella scuola di attuale titolarità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soluzione di continuità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per un totale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di_____________</w:t>
            </w:r>
            <w:proofErr w:type="gramStart"/>
            <w:r w:rsidRPr="7B1C333A">
              <w:rPr>
                <w:rFonts w:ascii="Aptos" w:eastAsia="Aptos" w:hAnsi="Aptos" w:cs="Aptos"/>
                <w:sz w:val="20"/>
                <w:szCs w:val="20"/>
              </w:rPr>
              <w:t>anni</w:t>
            </w:r>
            <w:proofErr w:type="spellEnd"/>
            <w:r w:rsidRPr="7B1C333A">
              <w:rPr>
                <w:rFonts w:ascii="Aptos" w:eastAsia="Aptos" w:hAnsi="Aptos" w:cs="Aptos"/>
                <w:sz w:val="20"/>
                <w:szCs w:val="20"/>
              </w:rPr>
              <w:t>(</w:t>
            </w:r>
            <w:proofErr w:type="gramEnd"/>
            <w:r w:rsidRPr="7B1C333A">
              <w:rPr>
                <w:rFonts w:ascii="Aptos" w:eastAsia="Aptos" w:hAnsi="Aptos" w:cs="Aptos"/>
                <w:sz w:val="20"/>
                <w:szCs w:val="20"/>
              </w:rPr>
              <w:t>escluso l’a.s.20</w:t>
            </w:r>
            <w:r>
              <w:rPr>
                <w:rFonts w:ascii="Aptos" w:eastAsia="Aptos" w:hAnsi="Aptos" w:cs="Aptos"/>
                <w:sz w:val="20"/>
                <w:szCs w:val="20"/>
              </w:rPr>
              <w:t>24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/2025) con l’assegnazione dei punteggi come segue:</w:t>
            </w:r>
          </w:p>
          <w:p w:rsidR="00397BD7" w:rsidRDefault="00397BD7" w:rsidP="00CB5DDA">
            <w:pPr>
              <w:spacing w:afterLines="40" w:after="96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i primi 3 anni punti 4 per ciascun anno</w:t>
            </w:r>
          </w:p>
          <w:p w:rsidR="00397BD7" w:rsidRDefault="00397BD7" w:rsidP="00CB5DDA">
            <w:pPr>
              <w:spacing w:afterLines="40" w:after="96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Per il quarto e quinto anno punti 5 per ciascun anno</w:t>
            </w:r>
          </w:p>
          <w:p w:rsidR="00397BD7" w:rsidRDefault="00397BD7" w:rsidP="00CB5DDA">
            <w:pPr>
              <w:spacing w:afterLines="40" w:after="96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Oltre il quinto anno punti 6 per ciascun anno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Se il servizio è prestato in una scuola o istituto situato </w:t>
            </w:r>
            <w:proofErr w:type="spellStart"/>
            <w:r w:rsidRPr="7B1C333A">
              <w:rPr>
                <w:rFonts w:ascii="Aptos" w:eastAsia="Aptos" w:hAnsi="Aptos" w:cs="Aptos"/>
                <w:sz w:val="20"/>
                <w:szCs w:val="20"/>
              </w:rPr>
              <w:t>in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piccola</w:t>
            </w:r>
            <w:proofErr w:type="spellEnd"/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isola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il punteggio è raddoppiato</w:t>
            </w:r>
          </w:p>
        </w:tc>
        <w:tc>
          <w:tcPr>
            <w:tcW w:w="965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5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8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</w:tr>
      <w:tr w:rsidR="00397BD7" w:rsidTr="00CB5DDA">
        <w:trPr>
          <w:trHeight w:val="335"/>
        </w:trPr>
        <w:tc>
          <w:tcPr>
            <w:tcW w:w="6213" w:type="dxa"/>
          </w:tcPr>
          <w:p w:rsidR="00397BD7" w:rsidRDefault="00397BD7" w:rsidP="00CB5DDA">
            <w:pPr>
              <w:ind w:left="708"/>
              <w:jc w:val="right"/>
              <w:rPr>
                <w:rFonts w:ascii="Aptos" w:eastAsia="Aptos" w:hAnsi="Aptos" w:cs="Aptos"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</w:t>
            </w:r>
          </w:p>
        </w:tc>
        <w:tc>
          <w:tcPr>
            <w:tcW w:w="965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5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8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</w:tr>
    </w:tbl>
    <w:p w:rsidR="00397BD7" w:rsidRDefault="00397BD7" w:rsidP="00397BD7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0397BD7" w:rsidTr="00CB5DDA">
        <w:trPr>
          <w:trHeight w:val="300"/>
        </w:trPr>
        <w:tc>
          <w:tcPr>
            <w:tcW w:w="6180" w:type="dxa"/>
          </w:tcPr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CONTINUITÀ NEL COMUNE</w:t>
            </w:r>
            <w:r>
              <w:br/>
            </w:r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 xml:space="preserve">Punti 1 per ogni anno di servizio effettivamente </w:t>
            </w:r>
            <w:proofErr w:type="spellStart"/>
            <w:r w:rsidRPr="7B1C333A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prestato</w:t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nel</w:t>
            </w:r>
            <w:proofErr w:type="spellEnd"/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 xml:space="preserve"> comune di attuale titolarità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(Attenzione: il punteggio non è cumulabile, nello stesso anno, con quello della continuità nella scuola di attuale titolarità)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Dichiaro di aver prestato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___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anni di servizio di ruolo nel comune di attuale titolarità senza soluzione di continuità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</w:tr>
      <w:tr w:rsidR="00397BD7" w:rsidTr="00CB5DDA">
        <w:trPr>
          <w:trHeight w:val="300"/>
        </w:trPr>
        <w:tc>
          <w:tcPr>
            <w:tcW w:w="6180" w:type="dxa"/>
          </w:tcPr>
          <w:p w:rsidR="00397BD7" w:rsidRPr="00854252" w:rsidRDefault="00397BD7" w:rsidP="00CB5DDA">
            <w:pPr>
              <w:spacing w:afterLines="40" w:after="96"/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</w:pPr>
            <w:r w:rsidRPr="00854252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 xml:space="preserve">BONUS UNA TANTUM </w:t>
            </w:r>
          </w:p>
          <w:p w:rsidR="00397BD7" w:rsidRPr="00956496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>solo per gli anni 2000/01 – 2007/08</w:t>
            </w:r>
          </w:p>
          <w:p w:rsidR="00397BD7" w:rsidRPr="00854252" w:rsidRDefault="00397BD7" w:rsidP="00CB5DDA">
            <w:pPr>
              <w:spacing w:afterLines="40" w:after="96"/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</w:pPr>
            <w:r w:rsidRPr="00854252">
              <w:rPr>
                <w:rFonts w:ascii="Aptos" w:eastAsia="Aptos" w:hAnsi="Aptos" w:cs="Aptos"/>
                <w:color w:val="0E2740"/>
                <w:sz w:val="20"/>
                <w:szCs w:val="20"/>
                <w:u w:val="single"/>
              </w:rPr>
              <w:t>Punteggio: 10 punti</w:t>
            </w:r>
          </w:p>
          <w:p w:rsidR="00397BD7" w:rsidRPr="00854252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Di aver diritto al punteggio aggiuntivo una tantum per non aver presentato, per un triennio, escluso l’anno di arrivo, a decorrere dalle operazioni di mobilità per 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l’a.s.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 xml:space="preserve"> 2000/2001 e fino all’</w:t>
            </w:r>
            <w:proofErr w:type="spellStart"/>
            <w:r w:rsidRPr="00956496">
              <w:rPr>
                <w:rFonts w:ascii="Aptos" w:eastAsia="Aptos" w:hAnsi="Aptos" w:cs="Aptos"/>
                <w:sz w:val="20"/>
                <w:szCs w:val="20"/>
              </w:rPr>
              <w:t>as</w:t>
            </w:r>
            <w:proofErr w:type="spellEnd"/>
            <w:r w:rsidRPr="00956496">
              <w:rPr>
                <w:rFonts w:ascii="Aptos" w:eastAsia="Aptos" w:hAnsi="Aptos" w:cs="Aptos"/>
                <w:sz w:val="20"/>
                <w:szCs w:val="20"/>
              </w:rPr>
              <w:t>. 2007/08, domanda di trasferimento o passaggio PROVINCIALE, o, pur avendola presentato domanda, l’ha revocata nei termini previsti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</w:tr>
      <w:tr w:rsidR="00397BD7" w:rsidTr="00397BD7">
        <w:trPr>
          <w:trHeight w:val="251"/>
        </w:trPr>
        <w:tc>
          <w:tcPr>
            <w:tcW w:w="6180" w:type="dxa"/>
          </w:tcPr>
          <w:p w:rsidR="00397BD7" w:rsidRPr="00397BD7" w:rsidRDefault="00397BD7" w:rsidP="00CB5DDA">
            <w:pPr>
              <w:spacing w:afterLines="40" w:after="96"/>
              <w:ind w:left="708"/>
              <w:jc w:val="right"/>
              <w:rPr>
                <w:rFonts w:ascii="Aptos" w:eastAsia="Aptos" w:hAnsi="Aptos" w:cs="Aptos"/>
                <w:color w:val="0E2740"/>
                <w:sz w:val="22"/>
                <w:szCs w:val="22"/>
              </w:rPr>
            </w:pPr>
            <w:r w:rsidRPr="00397BD7">
              <w:rPr>
                <w:rFonts w:eastAsiaTheme="minorEastAsia"/>
                <w:b/>
                <w:bCs/>
                <w:color w:val="0E2740"/>
                <w:sz w:val="22"/>
                <w:szCs w:val="22"/>
              </w:rPr>
              <w:t>TOTALE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</w:tr>
      <w:tr w:rsidR="00397BD7" w:rsidTr="00397BD7">
        <w:trPr>
          <w:trHeight w:val="301"/>
        </w:trPr>
        <w:tc>
          <w:tcPr>
            <w:tcW w:w="6180" w:type="dxa"/>
          </w:tcPr>
          <w:p w:rsidR="00397BD7" w:rsidRPr="00397BD7" w:rsidRDefault="00397BD7" w:rsidP="00CB5DDA">
            <w:pPr>
              <w:spacing w:afterLines="40" w:after="96"/>
              <w:jc w:val="right"/>
              <w:rPr>
                <w:rFonts w:eastAsiaTheme="minorEastAsia"/>
                <w:b/>
                <w:bCs/>
                <w:color w:val="0E2740"/>
                <w:sz w:val="22"/>
                <w:szCs w:val="22"/>
              </w:rPr>
            </w:pPr>
            <w:r w:rsidRPr="00397BD7">
              <w:rPr>
                <w:rFonts w:eastAsiaTheme="minorEastAsia"/>
                <w:b/>
                <w:bCs/>
                <w:color w:val="0E2740"/>
                <w:sz w:val="22"/>
                <w:szCs w:val="22"/>
              </w:rPr>
              <w:t>TOTALE SERVIZI</w:t>
            </w:r>
          </w:p>
        </w:tc>
        <w:tc>
          <w:tcPr>
            <w:tcW w:w="2962" w:type="dxa"/>
            <w:gridSpan w:val="3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</w:tr>
      <w:tr w:rsidR="00397BD7" w:rsidTr="00CB5DDA">
        <w:trPr>
          <w:trHeight w:val="300"/>
        </w:trPr>
        <w:tc>
          <w:tcPr>
            <w:tcW w:w="9142" w:type="dxa"/>
            <w:gridSpan w:val="4"/>
          </w:tcPr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</w:rPr>
            </w:pPr>
            <w:r w:rsidRPr="0D5DC8B6">
              <w:rPr>
                <w:rFonts w:eastAsiaTheme="minorEastAsia"/>
                <w:b/>
                <w:bCs/>
                <w:color w:val="3071C3" w:themeColor="text2" w:themeTint="BF"/>
                <w:sz w:val="20"/>
                <w:szCs w:val="20"/>
              </w:rPr>
              <w:t>A2) ESIGENZE DI FAMIGLIA</w:t>
            </w:r>
          </w:p>
        </w:tc>
      </w:tr>
      <w:tr w:rsidR="00397BD7" w:rsidTr="00CB5DDA">
        <w:trPr>
          <w:trHeight w:val="2727"/>
        </w:trPr>
        <w:tc>
          <w:tcPr>
            <w:tcW w:w="6180" w:type="dxa"/>
          </w:tcPr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  <w:sz w:val="20"/>
                <w:szCs w:val="20"/>
              </w:rPr>
              <w:t>NON ALLONTANAMENTO DAI FAMILIARI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(Il punteggio è attribuito solo se il familiare risiede nel comune di titolarità del docente)</w:t>
            </w:r>
          </w:p>
          <w:p w:rsidR="00397BD7" w:rsidRDefault="00397BD7" w:rsidP="00CB5DDA">
            <w:pPr>
              <w:spacing w:afterLines="40" w:after="96"/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non allontanamento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dal coniuge, dalla parte dell’unione civile o dal convivente di fatto.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Ovvero,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solo per docenti senza coniuge o separati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(giudizialmente o consensualmente con atto omologato dal tribunale), per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ricongiungimento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ai genitori o ai figli (a scelta)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</w:rPr>
            </w:pPr>
          </w:p>
        </w:tc>
      </w:tr>
      <w:tr w:rsidR="00397BD7" w:rsidTr="00CB5DDA">
        <w:trPr>
          <w:trHeight w:val="300"/>
        </w:trPr>
        <w:tc>
          <w:tcPr>
            <w:tcW w:w="6180" w:type="dxa"/>
          </w:tcPr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 xml:space="preserve">FIGLI FINO A 6 ANNI DI </w:t>
            </w:r>
            <w:proofErr w:type="gramStart"/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ETÀ</w:t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</w:t>
            </w:r>
            <w:proofErr w:type="gramEnd"/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Si prescinde dalla residenza)</w:t>
            </w:r>
          </w:p>
          <w:p w:rsidR="00397BD7" w:rsidRDefault="00397BD7" w:rsidP="00CB5DDA">
            <w:pPr>
              <w:spacing w:afterLines="40" w:after="96"/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B)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inferiore a 6 anni, da compiere entro il 31/12 dell’anno scolastico in corso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397BD7" w:rsidTr="00CB5DDA">
        <w:trPr>
          <w:trHeight w:val="300"/>
        </w:trPr>
        <w:tc>
          <w:tcPr>
            <w:tcW w:w="6180" w:type="dxa"/>
          </w:tcPr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Figli dai 7 ai 18 anni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4 punti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 xml:space="preserve"> C)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(naturale, adottivo o in affidamento preadottivo/affidamento) di età compresa tra i 7 e i 18 anni, da compiere entro il 31/12/2025</w:t>
            </w:r>
          </w:p>
          <w:p w:rsidR="00397BD7" w:rsidRDefault="00397BD7" w:rsidP="00CB5DDA">
            <w:pPr>
              <w:spacing w:afterLines="40" w:after="96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Oppure,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ogni figlio di età superiore ai 18 anni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che sia totalmente o permanentemente inabile a proficuo lavoro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397BD7" w:rsidTr="00CB5DDA">
        <w:trPr>
          <w:trHeight w:val="300"/>
        </w:trPr>
        <w:tc>
          <w:tcPr>
            <w:tcW w:w="6180" w:type="dxa"/>
          </w:tcPr>
          <w:p w:rsidR="00397BD7" w:rsidRDefault="00397BD7" w:rsidP="00CB5DDA">
            <w:pPr>
              <w:jc w:val="right"/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lastRenderedPageBreak/>
              <w:t>TOTALE ESIGENZE DI FAMIGLIA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397BD7" w:rsidTr="00CB5DDA">
        <w:trPr>
          <w:trHeight w:val="2100"/>
        </w:trPr>
        <w:tc>
          <w:tcPr>
            <w:tcW w:w="6180" w:type="dxa"/>
          </w:tcPr>
          <w:p w:rsidR="00397BD7" w:rsidRDefault="00397BD7" w:rsidP="00CB5DD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CURA E ASSISTENZA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6 punti</w:t>
            </w:r>
          </w:p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cura e assistenza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un figlio con minorazione fisica, psichica o sensoriale, oppure per prestare assistenza a un figlio tossicodipendente, o a un coniuge o genitore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totalmente e permanentemente inabile al lavoro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che può essere assistito solo nel comune di __________ (che coincide con il comune di titolarità del docente)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397BD7" w:rsidTr="00CB5DDA">
        <w:trPr>
          <w:trHeight w:val="300"/>
        </w:trPr>
        <w:tc>
          <w:tcPr>
            <w:tcW w:w="9142" w:type="dxa"/>
            <w:gridSpan w:val="4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096369D"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  <w:t>A3) TITOLI GENERALI</w:t>
            </w:r>
          </w:p>
        </w:tc>
      </w:tr>
      <w:tr w:rsidR="00397BD7" w:rsidTr="00CB5DDA">
        <w:trPr>
          <w:trHeight w:val="300"/>
        </w:trPr>
        <w:tc>
          <w:tcPr>
            <w:tcW w:w="6180" w:type="dxa"/>
          </w:tcPr>
          <w:p w:rsidR="00397BD7" w:rsidRPr="0096369D" w:rsidRDefault="00397BD7" w:rsidP="00CB5DDA">
            <w:pPr>
              <w:spacing w:before="240" w:beforeAutospacing="1" w:after="240" w:afterAutospacing="1"/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CONCORSO PER ESAMI E TITOLI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concorsi riservati)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12 punti</w:t>
            </w:r>
          </w:p>
          <w:p w:rsidR="00397BD7" w:rsidRDefault="00397BD7" w:rsidP="00CB5DDA">
            <w:pPr>
              <w:spacing w:before="240" w:beforeAutospacing="1" w:after="240" w:afterAutospacing="1"/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A) Per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aver superato un concorso pubblico ordinario per esami e titoli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per l'accesso al ruolo di appartenenza al momento della presentazione della domanda, o a ruoli di livello pari o superiore. È valutabile solo un concorso.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397BD7" w:rsidTr="00CB5DDA">
        <w:trPr>
          <w:trHeight w:val="300"/>
        </w:trPr>
        <w:tc>
          <w:tcPr>
            <w:tcW w:w="6180" w:type="dxa"/>
          </w:tcPr>
          <w:p w:rsidR="00397BD7" w:rsidRDefault="00397BD7" w:rsidP="00CB5DD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SPECIALIZZAZIONE CONSEGUITI IN CORSI POST-LAUREA</w:t>
            </w:r>
            <w:r>
              <w:br/>
            </w: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(Non si valutano SSIS, TFA, PAS e specializzazioni per insegnare sostegno)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</w:t>
            </w:r>
          </w:p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B)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di specializzazione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universitari in discipline pertinenti. È valutabile un solo diploma per lo stesso o per gli stessi anni accademici o di corso.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397BD7" w:rsidTr="00CB5DDA">
        <w:trPr>
          <w:trHeight w:val="300"/>
        </w:trPr>
        <w:tc>
          <w:tcPr>
            <w:tcW w:w="6180" w:type="dxa"/>
          </w:tcPr>
          <w:p w:rsidR="00397BD7" w:rsidRDefault="00397BD7" w:rsidP="00CB5DDA">
            <w:pPr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DIPLOMA UNIVERSITARIO DI I LIVELLO/TRIENNALE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3 punti</w:t>
            </w:r>
          </w:p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C)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universitari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 livello (triennale)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ISEF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Accademia di Belle Arti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Conservatorio di Musica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, conseguiti oltre il titolo di studio necessario per l’accesso al ruolo di appartenenza.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397BD7" w:rsidTr="00CB5DDA">
        <w:trPr>
          <w:trHeight w:val="300"/>
        </w:trPr>
        <w:tc>
          <w:tcPr>
            <w:tcW w:w="6180" w:type="dxa"/>
          </w:tcPr>
          <w:p w:rsidR="00397BD7" w:rsidRDefault="00397BD7" w:rsidP="00CB5DDA">
            <w:pPr>
              <w:rPr>
                <w:rFonts w:eastAsiaTheme="minorEastAsia"/>
                <w:color w:val="3071C3" w:themeColor="text2" w:themeTint="BF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DIPLOMI DI PERFEZIONAMENTO/MASTER DI I E II LIVELLO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diploma/master</w:t>
            </w:r>
          </w:p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D)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 __ diplomi di perfezionamento e/o master di I e II livello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(non inferiori a un anno, se conseguiti dal 2005/06 devono essere di almeno 1500 ore e 60 CFU).</w:t>
            </w:r>
          </w:p>
          <w:p w:rsidR="00397BD7" w:rsidRDefault="00397BD7" w:rsidP="00CB5DDA">
            <w:pPr>
              <w:rPr>
                <w:rFonts w:ascii="Aptos" w:eastAsia="Aptos" w:hAnsi="Aptos" w:cs="Aptos"/>
                <w:i/>
                <w:i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i/>
                <w:iCs/>
                <w:sz w:val="20"/>
                <w:szCs w:val="20"/>
              </w:rPr>
              <w:t>È valutabile un solo diploma, per lo stesso o per gli stessi anni accademici o di corso.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397BD7" w:rsidTr="00CB5DDA">
        <w:trPr>
          <w:trHeight w:val="300"/>
        </w:trPr>
        <w:tc>
          <w:tcPr>
            <w:tcW w:w="6180" w:type="dxa"/>
          </w:tcPr>
          <w:p w:rsidR="00397BD7" w:rsidRDefault="00397BD7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DIPLOMA DI LAUREA QUADRIENNALE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 per ogni diploma di laurea</w:t>
            </w:r>
          </w:p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E) Per aver conseguito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 __ diplomi di laurea con corso almeno quadriennale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(ad esempio, laurea in Scienze Motorie, laurea magistrale/specialistica, Accademia di Belle Arti, Conservatorio di Musica), conseguiti oltre il titolo di studio necessario per l’accesso al ruolo di appartenenza.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397BD7" w:rsidTr="00CB5DDA">
        <w:trPr>
          <w:trHeight w:val="300"/>
        </w:trPr>
        <w:tc>
          <w:tcPr>
            <w:tcW w:w="6180" w:type="dxa"/>
          </w:tcPr>
          <w:p w:rsidR="00397BD7" w:rsidRDefault="00397BD7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lastRenderedPageBreak/>
              <w:t>DOTTORATO DI RICERCA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5 punti</w:t>
            </w:r>
          </w:p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F) Per aver conseguito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dottorato di ricerca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Può essere valutato un solo dottorato.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</w:tbl>
    <w:p w:rsidR="00397BD7" w:rsidRDefault="00397BD7" w:rsidP="00397BD7"/>
    <w:tbl>
      <w:tblPr>
        <w:tblStyle w:val="Grigliatabella"/>
        <w:tblW w:w="9142" w:type="dxa"/>
        <w:tblLayout w:type="fixed"/>
        <w:tblLook w:val="06A0" w:firstRow="1" w:lastRow="0" w:firstColumn="1" w:lastColumn="0" w:noHBand="1" w:noVBand="1"/>
      </w:tblPr>
      <w:tblGrid>
        <w:gridCol w:w="6180"/>
        <w:gridCol w:w="960"/>
        <w:gridCol w:w="870"/>
        <w:gridCol w:w="1132"/>
      </w:tblGrid>
      <w:tr w:rsidR="00397BD7" w:rsidTr="00CB5DDA">
        <w:trPr>
          <w:trHeight w:val="300"/>
        </w:trPr>
        <w:tc>
          <w:tcPr>
            <w:tcW w:w="6180" w:type="dxa"/>
          </w:tcPr>
          <w:p w:rsidR="00397BD7" w:rsidRDefault="00397BD7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ESAMI DI STATO DI II GRADO – ANNI 98/99 - 00/01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 per ogni anno</w:t>
            </w:r>
          </w:p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>H) Per aver partecipato agli Esami di Stato conclusivi dei corsi di studio di istruzione secondaria superiore, come presidente di commissione, commissario interno, commissario esterno o docente di sostegno all’alunno con disabilità, negli anni 98/99 e 00/01.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397BD7" w:rsidTr="00CB5DDA">
        <w:trPr>
          <w:trHeight w:val="300"/>
        </w:trPr>
        <w:tc>
          <w:tcPr>
            <w:tcW w:w="6180" w:type="dxa"/>
          </w:tcPr>
          <w:p w:rsidR="00397BD7" w:rsidRDefault="00397BD7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LIVELLO C1 DEL QCER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1 punto</w:t>
            </w:r>
          </w:p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I) Per essere in possesso di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certificazione di livello C1 del QCER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aver frequentato il corso metodologico, con relativa prova finale, per l’insegnamento di una disciplina non linguistica in lingua straniera, come da Decreto Direttoriale n. 6 del 16 aprile 2012, rilasciato esclusivamente da strutture universitarie con i requisiti previsti.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397BD7" w:rsidTr="00CB5DDA">
        <w:trPr>
          <w:trHeight w:val="300"/>
        </w:trPr>
        <w:tc>
          <w:tcPr>
            <w:tcW w:w="6180" w:type="dxa"/>
          </w:tcPr>
          <w:p w:rsidR="00397BD7" w:rsidRDefault="00397BD7" w:rsidP="00CB5DDA">
            <w:pPr>
              <w:rPr>
                <w:rFonts w:ascii="Aptos" w:eastAsia="Aptos" w:hAnsi="Aptos" w:cs="Aptos"/>
                <w:b/>
                <w:bCs/>
                <w:sz w:val="20"/>
                <w:szCs w:val="20"/>
              </w:rPr>
            </w:pPr>
            <w:r w:rsidRPr="7B1C333A">
              <w:rPr>
                <w:rFonts w:ascii="Aptos" w:eastAsia="Aptos" w:hAnsi="Aptos" w:cs="Aptos"/>
                <w:b/>
                <w:bCs/>
                <w:color w:val="0E2740"/>
                <w:sz w:val="20"/>
                <w:szCs w:val="20"/>
              </w:rPr>
              <w:t>CLIL - NON IN POSSESSO DEL C1</w:t>
            </w:r>
            <w:r>
              <w:br/>
            </w:r>
            <w:r w:rsidRPr="7B1C333A">
              <w:rPr>
                <w:rFonts w:eastAsiaTheme="minorEastAsia"/>
                <w:color w:val="0E2740"/>
                <w:sz w:val="20"/>
                <w:szCs w:val="20"/>
                <w:u w:val="single"/>
              </w:rPr>
              <w:t>Punteggio: 0,5 punti</w:t>
            </w:r>
          </w:p>
          <w:p w:rsidR="00397BD7" w:rsidRDefault="00397BD7" w:rsidP="00CB5DDA">
            <w:pPr>
              <w:rPr>
                <w:rFonts w:eastAsiaTheme="minorEastAsia"/>
                <w:color w:val="0E2740"/>
                <w:sz w:val="20"/>
                <w:szCs w:val="20"/>
                <w:u w:val="single"/>
              </w:rPr>
            </w:pP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L) Per aver frequentato il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corso metodologico CLIL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 xml:space="preserve"> e superato la prova finale, </w:t>
            </w:r>
            <w:r w:rsidRPr="7B1C333A">
              <w:rPr>
                <w:rFonts w:ascii="Aptos" w:eastAsia="Aptos" w:hAnsi="Aptos" w:cs="Aptos"/>
                <w:b/>
                <w:bCs/>
                <w:sz w:val="20"/>
                <w:szCs w:val="20"/>
              </w:rPr>
              <w:t>senza essere in possesso di certificazione C1</w:t>
            </w:r>
            <w:r w:rsidRPr="7B1C333A">
              <w:rPr>
                <w:rFonts w:ascii="Aptos" w:eastAsia="Aptos" w:hAnsi="Aptos" w:cs="Aptos"/>
                <w:sz w:val="20"/>
                <w:szCs w:val="20"/>
              </w:rPr>
              <w:t>. In questo caso, il docente avrà una competenza linguistica B2 non certificata, ma avrà frequentato il corso e superato l'esame finale.</w:t>
            </w:r>
          </w:p>
        </w:tc>
        <w:tc>
          <w:tcPr>
            <w:tcW w:w="96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87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  <w:tc>
          <w:tcPr>
            <w:tcW w:w="1132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</w:p>
        </w:tc>
      </w:tr>
      <w:tr w:rsidR="00397BD7" w:rsidTr="00CB5DDA">
        <w:trPr>
          <w:trHeight w:val="300"/>
        </w:trPr>
        <w:tc>
          <w:tcPr>
            <w:tcW w:w="6180" w:type="dxa"/>
          </w:tcPr>
          <w:p w:rsidR="00397BD7" w:rsidRDefault="00397BD7" w:rsidP="00CB5DDA">
            <w:pPr>
              <w:rPr>
                <w:rFonts w:ascii="Aptos" w:eastAsia="Aptos" w:hAnsi="Aptos" w:cs="Aptos"/>
                <w:sz w:val="20"/>
                <w:szCs w:val="20"/>
              </w:rPr>
            </w:pP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N.B.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 xml:space="preserve"> I titoli relativi ai punti B), C), D), E), F), G), I), L) sono cumulabili tra di loro, ma valutati fino a un massimo di </w:t>
            </w:r>
            <w:r w:rsidRPr="0D5DC8B6">
              <w:rPr>
                <w:rFonts w:ascii="Aptos" w:eastAsia="Aptos" w:hAnsi="Aptos" w:cs="Aptos"/>
                <w:b/>
                <w:bCs/>
                <w:sz w:val="20"/>
                <w:szCs w:val="20"/>
              </w:rPr>
              <w:t>10 PUNTI</w:t>
            </w:r>
            <w:r w:rsidRPr="0D5DC8B6">
              <w:rPr>
                <w:rFonts w:ascii="Aptos" w:eastAsia="Aptos" w:hAnsi="Aptos" w:cs="Aptos"/>
                <w:sz w:val="20"/>
                <w:szCs w:val="20"/>
              </w:rPr>
              <w:t>.</w:t>
            </w:r>
          </w:p>
        </w:tc>
        <w:tc>
          <w:tcPr>
            <w:tcW w:w="2962" w:type="dxa"/>
            <w:gridSpan w:val="3"/>
          </w:tcPr>
          <w:p w:rsidR="00397BD7" w:rsidRDefault="00397BD7" w:rsidP="00CB5DDA">
            <w:pPr>
              <w:rPr>
                <w:rFonts w:eastAsiaTheme="minorEastAsia"/>
                <w:b/>
                <w:bCs/>
                <w:color w:val="0E274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TOTALE TITOLI</w:t>
            </w:r>
          </w:p>
        </w:tc>
      </w:tr>
      <w:tr w:rsidR="00397BD7" w:rsidTr="00CB5DDA">
        <w:trPr>
          <w:trHeight w:val="300"/>
        </w:trPr>
        <w:tc>
          <w:tcPr>
            <w:tcW w:w="9142" w:type="dxa"/>
            <w:gridSpan w:val="4"/>
          </w:tcPr>
          <w:p w:rsidR="00397BD7" w:rsidRDefault="00397BD7" w:rsidP="00CB5DDA">
            <w:pPr>
              <w:rPr>
                <w:rFonts w:ascii="Aptos" w:eastAsia="Aptos" w:hAnsi="Aptos" w:cs="Aptos"/>
                <w:b/>
                <w:bCs/>
                <w:color w:val="3071C3" w:themeColor="text2" w:themeTint="BF"/>
                <w:sz w:val="20"/>
                <w:szCs w:val="20"/>
              </w:rPr>
            </w:pPr>
            <w:r w:rsidRPr="7B1C333A">
              <w:rPr>
                <w:rFonts w:eastAsiaTheme="minorEastAsia"/>
                <w:b/>
                <w:bCs/>
                <w:color w:val="0E2740"/>
              </w:rPr>
              <w:t>SERVIZIO + ESIGENZE FAM. + TITOLI TOTALE COMPLESSIVO</w:t>
            </w:r>
          </w:p>
        </w:tc>
      </w:tr>
    </w:tbl>
    <w:p w:rsidR="00397BD7" w:rsidRDefault="00397BD7" w:rsidP="00397BD7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 xml:space="preserve">Si allegano le autocertificazioni (e documentazioni, nel caso di esclusione dalla graduatoria ai sensi dell’art. 13 CCNI vigente), relative a quanto dichiarato. </w:t>
      </w:r>
    </w:p>
    <w:p w:rsidR="00397BD7" w:rsidRDefault="00397BD7" w:rsidP="00397BD7">
      <w:pPr>
        <w:spacing w:before="240" w:after="240"/>
        <w:jc w:val="both"/>
        <w:rPr>
          <w:rFonts w:ascii="Aptos" w:eastAsia="Aptos" w:hAnsi="Aptos" w:cs="Aptos"/>
          <w:sz w:val="20"/>
          <w:szCs w:val="20"/>
        </w:rPr>
      </w:pPr>
      <w:r w:rsidRPr="7B1C333A">
        <w:rPr>
          <w:rFonts w:ascii="Aptos" w:eastAsia="Aptos" w:hAnsi="Aptos" w:cs="Aptos"/>
          <w:sz w:val="20"/>
          <w:szCs w:val="20"/>
        </w:rPr>
        <w:t>DATA                                                                                                                           FIRMA</w:t>
      </w:r>
    </w:p>
    <w:p w:rsidR="00303CF1" w:rsidRDefault="00303CF1" w:rsidP="003B4B8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it-IT"/>
        </w:rPr>
      </w:pPr>
    </w:p>
    <w:sectPr w:rsidR="00303CF1" w:rsidSect="00DE49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16A"/>
    <w:rsid w:val="00080627"/>
    <w:rsid w:val="000E2B7D"/>
    <w:rsid w:val="00164030"/>
    <w:rsid w:val="00166908"/>
    <w:rsid w:val="00233505"/>
    <w:rsid w:val="00254327"/>
    <w:rsid w:val="00283C2C"/>
    <w:rsid w:val="002C1FAF"/>
    <w:rsid w:val="00303CF1"/>
    <w:rsid w:val="00397BD7"/>
    <w:rsid w:val="003B4B8B"/>
    <w:rsid w:val="00424502"/>
    <w:rsid w:val="004D4669"/>
    <w:rsid w:val="004E7F96"/>
    <w:rsid w:val="00574655"/>
    <w:rsid w:val="005866BB"/>
    <w:rsid w:val="007D2DED"/>
    <w:rsid w:val="007E5B23"/>
    <w:rsid w:val="00814B08"/>
    <w:rsid w:val="00884B3B"/>
    <w:rsid w:val="008B74C9"/>
    <w:rsid w:val="0097341C"/>
    <w:rsid w:val="00995929"/>
    <w:rsid w:val="0099695C"/>
    <w:rsid w:val="00A434DF"/>
    <w:rsid w:val="00B133D1"/>
    <w:rsid w:val="00B45169"/>
    <w:rsid w:val="00B81D1F"/>
    <w:rsid w:val="00CC7FDF"/>
    <w:rsid w:val="00D45693"/>
    <w:rsid w:val="00D827CE"/>
    <w:rsid w:val="00DA297B"/>
    <w:rsid w:val="00DE499E"/>
    <w:rsid w:val="00EC00C7"/>
    <w:rsid w:val="00EC3EE6"/>
    <w:rsid w:val="00ED6370"/>
    <w:rsid w:val="00F26999"/>
    <w:rsid w:val="00FA43A3"/>
    <w:rsid w:val="00FE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4263F"/>
  <w15:docId w15:val="{B815E0E7-862B-4CEC-8072-335F0EDF7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97BD7"/>
    <w:pPr>
      <w:spacing w:after="160" w:line="279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97BD7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9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1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5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Scuola</dc:creator>
  <cp:lastModifiedBy>Maddalena Vollucci</cp:lastModifiedBy>
  <cp:revision>3</cp:revision>
  <dcterms:created xsi:type="dcterms:W3CDTF">2025-03-12T21:10:00Z</dcterms:created>
  <dcterms:modified xsi:type="dcterms:W3CDTF">2025-03-13T09:15:00Z</dcterms:modified>
</cp:coreProperties>
</file>